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171A" w:sz="12" w:space="6"/>
        </w:pBdr>
        <w:spacing w:after="120" w:before="0"/>
      </w:pPr>
      <w:r>
        <w:rPr>
          <w:rFonts w:ascii="Arial" w:cs="Arial" w:eastAsia="Arial" w:hAnsi="Arial"/>
          <w:b/>
          <w:bCs/>
          <w:color w:val="14171A"/>
          <w:sz w:val="34"/>
          <w:szCs w:val="34"/>
        </w:rPr>
        <w:t xml:space="preserve">Informe técnico de mantenimiento</w:t>
      </w:r>
      <w:r>
        <w:rPr>
          <w:rFonts w:ascii="Arial" w:cs="Arial" w:eastAsia="Arial" w:hAnsi="Arial"/>
          <w:color w:val="F76707"/>
          <w:sz w:val="20"/>
          <w:szCs w:val="20"/>
        </w:rPr>
        <w:t xml:space="preserve"> ■</w:t>
      </w:r>
    </w:p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Datos del servicio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09"/>
        <w:gridCol w:w="3164"/>
        <w:gridCol w:w="2109"/>
        <w:gridCol w:w="3164"/>
      </w:tblGrid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Cliente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Instalación / ubicación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Equipo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Marca y modelo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Código o N.º de serie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Tipo de mantenimiento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Fecha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Hora de inicio y fin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Técnico responsable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Orden de trabajo N.º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Motivo o solicitud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46"/>
      </w:tblGrid>
      <w:tr>
        <w:trPr>
          <w:trHeight w:val="794" w:hRule="atLeast"/>
        </w:trPr>
        <w:tc>
          <w:tcPr>
            <w:tcW w:type="dxa" w:w="1054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B929B"/>
                <w:sz w:val="17"/>
                <w:szCs w:val="17"/>
              </w:rPr>
              <w:t xml:space="preserve">Mantenimiento programado o la falla que reportó el cliente.</w:t>
            </w:r>
          </w:p>
        </w:tc>
      </w:tr>
    </w:tbl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Diagnóstico / estado encontrado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46"/>
      </w:tblGrid>
      <w:tr>
        <w:trPr>
          <w:trHeight w:val="1191" w:hRule="atLeast"/>
        </w:trPr>
        <w:tc>
          <w:tcPr>
            <w:tcW w:type="dxa" w:w="1054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B929B"/>
                <w:sz w:val="17"/>
                <w:szCs w:val="17"/>
              </w:rPr>
              <w:t xml:space="preserve">Cómo estaba el equipo al llegar: síntomas, mediciones fuera de rango, daños.</w:t>
            </w:r>
          </w:p>
        </w:tc>
      </w:tr>
    </w:tbl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Trabajos realizados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33"/>
        <w:gridCol w:w="4007"/>
        <w:gridCol w:w="2742"/>
        <w:gridCol w:w="844"/>
        <w:gridCol w:w="2320"/>
      </w:tblGrid>
      <w:tr>
        <w:trPr>
          <w:tblHeader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N.º</w:t>
            </w:r>
          </w:p>
        </w:tc>
        <w:tc>
          <w:tcPr>
            <w:tcW w:type="dxa" w:w="40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Actividad</w:t>
            </w:r>
          </w:p>
        </w:tc>
        <w:tc>
          <w:tcPr>
            <w:tcW w:type="dxa" w:w="2742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Repuestos o materiales</w:t>
            </w:r>
          </w:p>
        </w:tc>
        <w:tc>
          <w:tcPr>
            <w:tcW w:type="dxa" w:w="84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Cant.</w:t>
            </w:r>
          </w:p>
        </w:tc>
        <w:tc>
          <w:tcPr>
            <w:tcW w:type="dxa" w:w="232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Observación</w:t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1</w:t>
            </w:r>
          </w:p>
        </w:tc>
        <w:tc>
          <w:tcPr>
            <w:tcW w:type="dxa" w:w="40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742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84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32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2</w:t>
            </w:r>
          </w:p>
        </w:tc>
        <w:tc>
          <w:tcPr>
            <w:tcW w:type="dxa" w:w="40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742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84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32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3</w:t>
            </w:r>
          </w:p>
        </w:tc>
        <w:tc>
          <w:tcPr>
            <w:tcW w:type="dxa" w:w="40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742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84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32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4</w:t>
            </w:r>
          </w:p>
        </w:tc>
        <w:tc>
          <w:tcPr>
            <w:tcW w:type="dxa" w:w="40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742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84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32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5</w:t>
            </w:r>
          </w:p>
        </w:tc>
        <w:tc>
          <w:tcPr>
            <w:tcW w:type="dxa" w:w="40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742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84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32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6</w:t>
            </w:r>
          </w:p>
        </w:tc>
        <w:tc>
          <w:tcPr>
            <w:tcW w:type="dxa" w:w="40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742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84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32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7</w:t>
            </w:r>
          </w:p>
        </w:tc>
        <w:tc>
          <w:tcPr>
            <w:tcW w:type="dxa" w:w="40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742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84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32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8</w:t>
            </w:r>
          </w:p>
        </w:tc>
        <w:tc>
          <w:tcPr>
            <w:tcW w:type="dxa" w:w="40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742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84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32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</w:tbl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Mediciones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86"/>
        <w:gridCol w:w="2320"/>
        <w:gridCol w:w="2742"/>
        <w:gridCol w:w="1898"/>
      </w:tblGrid>
      <w:tr>
        <w:trPr>
          <w:tblHeader/>
        </w:trPr>
        <w:tc>
          <w:tcPr>
            <w:tcW w:type="dxa" w:w="358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Parámetro</w:t>
            </w:r>
          </w:p>
        </w:tc>
        <w:tc>
          <w:tcPr>
            <w:tcW w:type="dxa" w:w="232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Valor medido</w:t>
            </w:r>
          </w:p>
        </w:tc>
        <w:tc>
          <w:tcPr>
            <w:tcW w:type="dxa" w:w="2742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Valor de referencia</w:t>
            </w:r>
          </w:p>
        </w:tc>
        <w:tc>
          <w:tcPr>
            <w:tcW w:type="dxa" w:w="1898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Unidad</w:t>
            </w:r>
          </w:p>
        </w:tc>
      </w:tr>
      <w:tr>
        <w:trPr>
          <w:trHeight w:val="510" w:hRule="atLeast"/>
        </w:trPr>
        <w:tc>
          <w:tcPr>
            <w:tcW w:type="dxa" w:w="358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32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742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898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358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32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742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898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358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32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742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898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358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32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742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898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358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32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742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898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</w:tbl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Registro fotográfico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73"/>
        <w:gridCol w:w="5273"/>
      </w:tblGrid>
      <w:tr>
        <w:trPr>
          <w:trHeight w:val="3515" w:hRule="exac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8B929B"/>
                <w:sz w:val="16"/>
                <w:szCs w:val="16"/>
              </w:rPr>
              <w:t xml:space="preserve">Pega aquí la foto</w:t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8B929B"/>
                <w:sz w:val="16"/>
                <w:szCs w:val="16"/>
              </w:rPr>
              <w:t xml:space="preserve">Pega aquí la foto</w:t>
            </w:r>
          </w:p>
        </w:tc>
      </w:tr>
      <w:tr>
        <w:trPr>
          <w:trHeight w:val="397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Foto N.º: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1</w:t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Foto N.º: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2</w:t>
            </w:r>
          </w:p>
        </w:tc>
      </w:tr>
      <w:tr>
        <w:trPr>
          <w:trHeight w:val="397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Antes / después: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Antes / después: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</w:tr>
      <w:tr>
        <w:trPr>
          <w:trHeight w:val="680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Descripción: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Descripción: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</w:tr>
      <w:tr>
        <w:trPr>
          <w:trHeight w:val="170" w:hRule="exact"/>
        </w:trPr>
        <w:tc>
          <w:tcPr>
            <w:tcW w:type="dxa" w:w="5273"/>
            <w:tcBorders>
              <w:top w:val="single" w:color="C9CED4" w:sz="4"/>
              <w:left w:val="none" w:color="FFFFFF" w:sz="0"/>
              <w:bottom w:val="single" w:color="C9CED4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5273"/>
            <w:tcBorders>
              <w:top w:val="single" w:color="C9CED4" w:sz="4"/>
              <w:left w:val="none" w:color="FFFFFF" w:sz="0"/>
              <w:bottom w:val="single" w:color="C9CED4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trHeight w:val="3515" w:hRule="exac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8B929B"/>
                <w:sz w:val="16"/>
                <w:szCs w:val="16"/>
              </w:rPr>
              <w:t xml:space="preserve">Pega aquí la foto</w:t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8B929B"/>
                <w:sz w:val="16"/>
                <w:szCs w:val="16"/>
              </w:rPr>
              <w:t xml:space="preserve">Pega aquí la foto</w:t>
            </w:r>
          </w:p>
        </w:tc>
      </w:tr>
      <w:tr>
        <w:trPr>
          <w:trHeight w:val="397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Foto N.º: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3</w:t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Foto N.º: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4</w:t>
            </w:r>
          </w:p>
        </w:tc>
      </w:tr>
      <w:tr>
        <w:trPr>
          <w:trHeight w:val="397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Antes / después: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Antes / después: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</w:tr>
      <w:tr>
        <w:trPr>
          <w:trHeight w:val="680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Descripción: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Descripción: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</w:tr>
    </w:tbl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Recomendaciones y estado final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46"/>
      </w:tblGrid>
      <w:tr>
        <w:trPr>
          <w:trHeight w:val="1191" w:hRule="atLeast"/>
        </w:trPr>
        <w:tc>
          <w:tcPr>
            <w:tcW w:type="dxa" w:w="1054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B929B"/>
                <w:sz w:val="17"/>
                <w:szCs w:val="17"/>
              </w:rPr>
              <w:t xml:space="preserve">Estado en que queda el equipo, repuestos a cambiar pronto y próxima fecha de mantenimiento.</w:t>
            </w:r>
          </w:p>
        </w:tc>
      </w:tr>
    </w:tbl>
    <w:p>
      <w:pPr>
        <w:spacing w:after="0" w:before="600"/>
      </w:pPr>
      <w:r>
        <w:rPr>
          <w:rFonts w:ascii="Arial" w:cs="Arial" w:eastAsia="Arial" w:hAnsi="Arial"/>
          <w:color w:val="14171A"/>
          <w:sz w:val="19"/>
          <w:szCs w:val="19"/>
        </w:rPr>
        <w:t xml:space="preserve"/>
      </w:r>
    </w:p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7"/>
        <w:gridCol w:w="633"/>
        <w:gridCol w:w="4957"/>
      </w:tblGrid>
      <w:tr>
        <w:tc>
          <w:tcPr>
            <w:tcW w:type="dxa" w:w="4957"/>
            <w:tcBorders>
              <w:top w:val="single" w:color="14171A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80"/>
            </w:pPr>
            <w:r>
              <w:rPr>
                <w:rFonts w:ascii="Arial" w:cs="Arial" w:eastAsia="Arial" w:hAnsi="Arial"/>
                <w:b/>
                <w:bCs/>
                <w:color w:val="14171A"/>
                <w:sz w:val="18"/>
                <w:szCs w:val="18"/>
              </w:rPr>
              <w:t xml:space="preserve">Técnico responsable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Nombre, firma y fecha</w:t>
            </w:r>
          </w:p>
        </w:tc>
        <w:tc>
          <w:tcPr>
            <w:tcW w:type="dxa" w:w="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4957"/>
            <w:tcBorders>
              <w:top w:val="single" w:color="14171A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80"/>
            </w:pPr>
            <w:r>
              <w:rPr>
                <w:rFonts w:ascii="Arial" w:cs="Arial" w:eastAsia="Arial" w:hAnsi="Arial"/>
                <w:b/>
                <w:bCs/>
                <w:color w:val="14171A"/>
                <w:sz w:val="18"/>
                <w:szCs w:val="18"/>
              </w:rPr>
              <w:t xml:space="preserve">Conformidad del cliente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Nombre, firma y fecha</w:t>
            </w:r>
          </w:p>
        </w:tc>
      </w:tr>
    </w:tbl>
    <w:sectPr>
      <w:footerReference w:type="default" r:id="rId6"/>
      <w:pgSz w:w="11907" w:h="16840" w:orient="portrait"/>
      <w:pgMar w:top="680" w:right="680" w:bottom="794" w:left="680" w:header="708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ED4" w:sz="4" w:space="6"/>
      </w:pBdr>
      <w:tabs>
        <w:tab w:val="right" w:pos="10546"/>
      </w:tabs>
    </w:pPr>
    <w:r>
      <w:drawing>
        <wp:inline distT="0" distB="0" distL="0" distR="0">
          <wp:extent cx="381000" cy="381000"/>
          <wp:effectExtent t="0" r="0" b="0" l="0"/>
          <wp:docPr id="8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14171A"/>
        <w:sz w:val="19"/>
        <w:szCs w:val="19"/>
      </w:rPr>
      <w:t xml:space="preserve">  </w:t>
    </w:r>
    <w:r>
      <w:rPr>
        <w:rFonts w:ascii="Arial" w:cs="Arial" w:eastAsia="Arial" w:hAnsi="Arial"/>
        <w:b/>
        <w:bCs/>
        <w:color w:val="14171A"/>
        <w:sz w:val="15"/>
        <w:szCs w:val="15"/>
      </w:rPr>
      <w:t xml:space="preserve">Hecho con Obsiva</w:t>
    </w:r>
    <w:r>
      <w:rPr>
        <w:rFonts w:ascii="Arial" w:cs="Arial" w:eastAsia="Arial" w:hAnsi="Arial"/>
        <w:color w:val="5A626C"/>
        <w:sz w:val="15"/>
        <w:szCs w:val="15"/>
      </w:rPr>
      <w:t xml:space="preserve"> · </w:t>
    </w:r>
    <w:hyperlink w:history="1" r:id="rIdsaprsa9jg8qaredgq_ljx">
      <w:r>
        <w:rPr>
          <w:rFonts w:ascii="Arial" w:cs="Arial" w:eastAsia="Arial" w:hAnsi="Arial"/>
          <w:color w:val="C2410C"/>
          <w:sz w:val="15"/>
          <w:szCs w:val="15"/>
        </w:rPr>
        <w:t xml:space="preserve">Hazlo desde el celular: obsiva.app/p/informe-de-mantenimiento</w:t>
      </w:r>
    </w:hyperlink>
    <w:r>
      <w:rPr>
        <w:rFonts w:ascii="Arial" w:cs="Arial" w:eastAsia="Arial" w:hAnsi="Arial"/>
        <w:color w:val="5A626C"/>
        <w:sz w:val="15"/>
        <w:szCs w:val="15"/>
      </w:rPr>
      <w:t xml:space="preserve">	</w:t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prsa9jg8qaredgq_ljx" Type="http://schemas.openxmlformats.org/officeDocument/2006/relationships/hyperlink" Target="https://obsiva.app/p/informe-de-mantenimiento" TargetMode="External"/><Relationship Id="rId0" Type="http://schemas.openxmlformats.org/officeDocument/2006/relationships/image" Target="media/f8a82f710451ea15b203cab7c726ce8c58a92575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técnico de mantenimiento</dc:title>
  <dc:creator>Obsiva</dc:creator>
  <dc:description>Hecho con Obsiva · https://obsiva.app/p/informe-de-mantenimiento</dc:description>
  <cp:lastModifiedBy>Un-named</cp:lastModifiedBy>
  <cp:revision>1</cp:revision>
  <dcterms:created xsi:type="dcterms:W3CDTF">2026-10-07T00:13:05.392Z</dcterms:created>
  <dcterms:modified xsi:type="dcterms:W3CDTF">2026-10-07T00:13:05.392Z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